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C0F" w:rsidRDefault="00672526">
      <w:pPr>
        <w:pBdr>
          <w:bottom w:val="single" w:sz="6" w:space="1" w:color="000000"/>
        </w:pBdr>
        <w:spacing w:after="0" w:line="240" w:lineRule="auto"/>
        <w:ind w:right="-711"/>
        <w:jc w:val="right"/>
        <w:rPr>
          <w:rFonts w:ascii="Cambria" w:eastAsia="Cambria" w:hAnsi="Cambria" w:cs="Cambria"/>
          <w:b/>
          <w:sz w:val="44"/>
          <w:szCs w:val="44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44"/>
          <w:szCs w:val="44"/>
        </w:rPr>
        <w:t>Change request form</w:t>
      </w:r>
    </w:p>
    <w:p w:rsidR="001F1C0F" w:rsidRDefault="001F1C0F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1F1C0F" w:rsidRDefault="001F1C0F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tbl>
      <w:tblPr>
        <w:tblStyle w:val="a4"/>
        <w:tblW w:w="93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809"/>
        <w:gridCol w:w="6491"/>
      </w:tblGrid>
      <w:tr w:rsidR="001F1C0F">
        <w:trPr>
          <w:trHeight w:val="520"/>
        </w:trPr>
        <w:tc>
          <w:tcPr>
            <w:tcW w:w="9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1C0F" w:rsidRDefault="00672526">
            <w:pPr>
              <w:spacing w:before="40" w:after="4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Part A: Information about the change </w:t>
            </w:r>
            <w:r>
              <w:rPr>
                <w:rFonts w:ascii="Cambria" w:eastAsia="Cambria" w:hAnsi="Cambria" w:cs="Cambria"/>
                <w:color w:val="000000"/>
              </w:rPr>
              <w:t>(to be filled in by the beneficiary)</w:t>
            </w:r>
            <w:r>
              <w:rPr>
                <w:rFonts w:ascii="Cambria" w:eastAsia="Cambria" w:hAnsi="Cambria" w:cs="Cambria"/>
                <w:b/>
                <w:color w:val="000000"/>
              </w:rPr>
              <w:t>:</w:t>
            </w:r>
          </w:p>
        </w:tc>
      </w:tr>
      <w:tr w:rsidR="001F1C0F">
        <w:trPr>
          <w:trHeight w:val="440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C0F" w:rsidRDefault="00672526">
            <w:pPr>
              <w:spacing w:before="40" w:after="4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Name of the programme and call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C0F" w:rsidRDefault="00672526">
            <w:pPr>
              <w:spacing w:before="80" w:after="8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highlight w:val="yellow"/>
              </w:rPr>
              <w:t>Click here to enter text.</w:t>
            </w:r>
          </w:p>
        </w:tc>
      </w:tr>
      <w:tr w:rsidR="001F1C0F">
        <w:trPr>
          <w:trHeight w:val="300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C0F" w:rsidRDefault="00672526">
            <w:pPr>
              <w:spacing w:before="40" w:after="4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Project code</w:t>
            </w:r>
          </w:p>
          <w:p w:rsidR="001F1C0F" w:rsidRDefault="00672526">
            <w:pPr>
              <w:spacing w:before="40" w:after="4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16"/>
                <w:szCs w:val="16"/>
              </w:rPr>
              <w:t>Enter project code or project codes. If the change has an impact on all projects implemented by the organization, state "mass change".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C0F" w:rsidRDefault="00672526">
            <w:pPr>
              <w:spacing w:before="80" w:after="8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highlight w:val="yellow"/>
              </w:rPr>
              <w:t>Click here to enter text.</w:t>
            </w:r>
          </w:p>
        </w:tc>
      </w:tr>
      <w:tr w:rsidR="001F1C0F">
        <w:trPr>
          <w:trHeight w:val="300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C0F" w:rsidRDefault="00672526">
            <w:pPr>
              <w:spacing w:before="40" w:after="4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Project name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C0F" w:rsidRDefault="00672526">
            <w:pPr>
              <w:spacing w:before="80" w:after="8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highlight w:val="yellow"/>
              </w:rPr>
              <w:t>Click here to enter text.</w:t>
            </w:r>
          </w:p>
        </w:tc>
      </w:tr>
      <w:tr w:rsidR="001F1C0F">
        <w:trPr>
          <w:trHeight w:val="300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C0F" w:rsidRDefault="00672526">
            <w:pPr>
              <w:spacing w:before="40" w:after="4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Project duration period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C0F" w:rsidRDefault="00672526">
            <w:pPr>
              <w:spacing w:before="80" w:after="8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highlight w:val="yellow"/>
              </w:rPr>
              <w:t>Click here to enter text.</w:t>
            </w:r>
          </w:p>
        </w:tc>
      </w:tr>
      <w:tr w:rsidR="001F1C0F">
        <w:trPr>
          <w:trHeight w:val="300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C0F" w:rsidRDefault="00672526">
            <w:pPr>
              <w:spacing w:before="40" w:after="4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Pro</w:t>
            </w:r>
            <w:r>
              <w:rPr>
                <w:rFonts w:ascii="Cambria" w:eastAsia="Cambria" w:hAnsi="Cambria" w:cs="Cambria"/>
                <w:b/>
                <w:color w:val="000000"/>
              </w:rPr>
              <w:t>ject promoter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C0F" w:rsidRDefault="00672526">
            <w:pPr>
              <w:spacing w:before="80" w:after="8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highlight w:val="yellow"/>
              </w:rPr>
              <w:t>Click here to enter text.</w:t>
            </w:r>
          </w:p>
        </w:tc>
      </w:tr>
      <w:tr w:rsidR="001F1C0F">
        <w:trPr>
          <w:trHeight w:val="300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C0F" w:rsidRDefault="00672526">
            <w:pPr>
              <w:spacing w:before="40" w:after="4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Project partners</w:t>
            </w:r>
          </w:p>
          <w:p w:rsidR="001F1C0F" w:rsidRDefault="00672526">
            <w:pPr>
              <w:spacing w:before="40" w:after="4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14"/>
                <w:szCs w:val="14"/>
              </w:rPr>
              <w:t>Provide, if relevant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C0F" w:rsidRDefault="00672526">
            <w:pPr>
              <w:spacing w:before="80" w:after="8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highlight w:val="yellow"/>
              </w:rPr>
              <w:t>Click here to enter text.</w:t>
            </w:r>
          </w:p>
        </w:tc>
      </w:tr>
      <w:tr w:rsidR="001F1C0F">
        <w:trPr>
          <w:trHeight w:val="300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C0F" w:rsidRDefault="00672526">
            <w:pPr>
              <w:spacing w:before="40" w:after="4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Request prepared by – contact </w:t>
            </w:r>
            <w:r>
              <w:rPr>
                <w:rFonts w:ascii="Cambria" w:eastAsia="Cambria" w:hAnsi="Cambria" w:cs="Cambria"/>
                <w:color w:val="000000"/>
              </w:rPr>
              <w:t>(phone, e-mail)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C0F" w:rsidRDefault="00672526">
            <w:pPr>
              <w:spacing w:before="80" w:after="8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highlight w:val="yellow"/>
              </w:rPr>
              <w:t>Click here to enter text.</w:t>
            </w:r>
          </w:p>
        </w:tc>
      </w:tr>
      <w:tr w:rsidR="001F1C0F">
        <w:trPr>
          <w:trHeight w:val="300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C0F" w:rsidRDefault="00672526">
            <w:pPr>
              <w:spacing w:before="40" w:after="4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Date when the need for change was detected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C0F" w:rsidRDefault="00672526">
            <w:pPr>
              <w:spacing w:before="80" w:after="8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highlight w:val="yellow"/>
              </w:rPr>
              <w:t>Click here to enter date.</w:t>
            </w:r>
          </w:p>
        </w:tc>
      </w:tr>
    </w:tbl>
    <w:p w:rsidR="001F1C0F" w:rsidRDefault="001F1C0F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tbl>
      <w:tblPr>
        <w:tblStyle w:val="a5"/>
        <w:tblW w:w="93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00"/>
      </w:tblGrid>
      <w:tr w:rsidR="001F1C0F">
        <w:trPr>
          <w:trHeight w:val="440"/>
        </w:trPr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C0F" w:rsidRDefault="00672526">
            <w:pPr>
              <w:spacing w:before="80" w:after="8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1. Description of the requested or notified change</w:t>
            </w:r>
          </w:p>
          <w:p w:rsidR="001F1C0F" w:rsidRDefault="00672526">
            <w:pPr>
              <w:spacing w:before="120" w:after="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16"/>
                <w:szCs w:val="16"/>
              </w:rPr>
              <w:t>(e.g. Changes in the deadlines for achievement of outcomes; Changes in project team members (it is always necessary to indicate the original and the new team member); Change in the description of outcome N</w:t>
            </w:r>
            <w:r>
              <w:rPr>
                <w:rFonts w:ascii="Cambria" w:eastAsia="Cambria" w:hAnsi="Cambria" w:cs="Cambria"/>
                <w:i/>
                <w:color w:val="000000"/>
                <w:sz w:val="16"/>
                <w:szCs w:val="16"/>
              </w:rPr>
              <w:t xml:space="preserve">o. … and the requested description of the outcome; Change of a partial objective No. … and description of the requested wording of the partial objective, etc.) </w:t>
            </w:r>
          </w:p>
        </w:tc>
      </w:tr>
      <w:tr w:rsidR="001F1C0F">
        <w:trPr>
          <w:trHeight w:val="300"/>
        </w:trPr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C0F" w:rsidRDefault="00672526">
            <w:pPr>
              <w:spacing w:before="80" w:after="8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highlight w:val="yellow"/>
              </w:rPr>
              <w:t>Click here to enter text.</w:t>
            </w:r>
          </w:p>
        </w:tc>
      </w:tr>
      <w:tr w:rsidR="001F1C0F">
        <w:trPr>
          <w:trHeight w:val="300"/>
        </w:trPr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C0F" w:rsidRDefault="00672526">
            <w:pPr>
              <w:spacing w:before="80" w:after="8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2. Justification of the change</w:t>
            </w:r>
          </w:p>
          <w:p w:rsidR="001F1C0F" w:rsidRDefault="00672526">
            <w:pPr>
              <w:spacing w:before="120" w:after="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14"/>
                <w:szCs w:val="14"/>
              </w:rPr>
              <w:t>(Describe what happened and lead to the change)</w:t>
            </w:r>
          </w:p>
        </w:tc>
      </w:tr>
      <w:tr w:rsidR="001F1C0F">
        <w:trPr>
          <w:trHeight w:val="300"/>
        </w:trPr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C0F" w:rsidRDefault="00672526">
            <w:pPr>
              <w:spacing w:before="80" w:after="8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highlight w:val="yellow"/>
              </w:rPr>
              <w:t>Click here to enter text.</w:t>
            </w:r>
          </w:p>
        </w:tc>
      </w:tr>
      <w:tr w:rsidR="001F1C0F">
        <w:trPr>
          <w:trHeight w:val="320"/>
        </w:trPr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C0F" w:rsidRDefault="00672526">
            <w:pPr>
              <w:spacing w:before="80" w:after="8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3. What impact will the change have on the project implementation?</w:t>
            </w:r>
          </w:p>
          <w:p w:rsidR="001F1C0F" w:rsidRDefault="00672526">
            <w:pPr>
              <w:spacing w:before="120" w:after="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14"/>
                <w:szCs w:val="14"/>
              </w:rPr>
              <w:t>(For instance, It will be possible to carry out works that will prove....facilitate.....enable...etc...)</w:t>
            </w:r>
          </w:p>
        </w:tc>
      </w:tr>
      <w:tr w:rsidR="001F1C0F">
        <w:trPr>
          <w:trHeight w:val="300"/>
        </w:trPr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C0F" w:rsidRDefault="00672526">
            <w:pPr>
              <w:spacing w:before="80" w:after="8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highlight w:val="yellow"/>
              </w:rPr>
              <w:t>Click here to enter text.</w:t>
            </w:r>
          </w:p>
        </w:tc>
      </w:tr>
      <w:tr w:rsidR="001F1C0F">
        <w:trPr>
          <w:trHeight w:val="300"/>
        </w:trPr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C0F" w:rsidRDefault="00672526">
            <w:pPr>
              <w:spacing w:before="80" w:after="8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4. How will the change contribute to improving the project objectives?</w:t>
            </w:r>
          </w:p>
          <w:p w:rsidR="001F1C0F" w:rsidRDefault="00672526">
            <w:pPr>
              <w:spacing w:before="120" w:after="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14"/>
                <w:szCs w:val="14"/>
              </w:rPr>
              <w:t>(Mandatory only for a change request)</w:t>
            </w:r>
          </w:p>
        </w:tc>
      </w:tr>
      <w:tr w:rsidR="001F1C0F">
        <w:trPr>
          <w:trHeight w:val="300"/>
        </w:trPr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C0F" w:rsidRDefault="00672526">
            <w:pPr>
              <w:spacing w:before="80" w:after="8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highlight w:val="yellow"/>
              </w:rPr>
              <w:t>Click here to enter text.</w:t>
            </w:r>
          </w:p>
        </w:tc>
      </w:tr>
      <w:tr w:rsidR="001F1C0F">
        <w:trPr>
          <w:trHeight w:val="300"/>
        </w:trPr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C0F" w:rsidRDefault="00672526">
            <w:pPr>
              <w:spacing w:before="80" w:after="8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5. What impact will the change have on project outputs/outcomes (activities leading to their creation and deadlines for their achievement)?</w:t>
            </w:r>
          </w:p>
          <w:p w:rsidR="001F1C0F" w:rsidRDefault="00672526">
            <w:pPr>
              <w:spacing w:before="120" w:after="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14"/>
                <w:szCs w:val="14"/>
              </w:rPr>
              <w:t>(For instance: Existing outputs/outcomes are not jeopardised by the change …; New output/outcome will be created...e</w:t>
            </w:r>
            <w:r>
              <w:rPr>
                <w:rFonts w:ascii="Cambria" w:eastAsia="Cambria" w:hAnsi="Cambria" w:cs="Cambria"/>
                <w:i/>
                <w:color w:val="000000"/>
                <w:sz w:val="14"/>
                <w:szCs w:val="14"/>
              </w:rPr>
              <w:t>tc.)</w:t>
            </w:r>
          </w:p>
        </w:tc>
      </w:tr>
      <w:tr w:rsidR="001F1C0F">
        <w:trPr>
          <w:trHeight w:val="300"/>
        </w:trPr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C0F" w:rsidRDefault="00672526">
            <w:pPr>
              <w:spacing w:before="80" w:after="8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highlight w:val="yellow"/>
              </w:rPr>
              <w:t>Click here to enter text.</w:t>
            </w:r>
          </w:p>
        </w:tc>
      </w:tr>
      <w:tr w:rsidR="001F1C0F">
        <w:trPr>
          <w:trHeight w:val="300"/>
        </w:trPr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C0F" w:rsidRDefault="00672526">
            <w:pPr>
              <w:spacing w:before="80" w:after="80" w:line="240" w:lineRule="auto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6. What impact will the change have on the distribution of intellectual property rights to outcomes?</w:t>
            </w:r>
          </w:p>
          <w:p w:rsidR="001F1C0F" w:rsidRDefault="00672526">
            <w:pPr>
              <w:spacing w:before="120" w:after="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14"/>
                <w:szCs w:val="14"/>
              </w:rPr>
              <w:lastRenderedPageBreak/>
              <w:t>(For instance: Revision of the Agreement on cooperation/ on participation in the project; Compared with the existing Agree</w:t>
            </w:r>
            <w:r>
              <w:rPr>
                <w:rFonts w:ascii="Cambria" w:eastAsia="Cambria" w:hAnsi="Cambria" w:cs="Cambria"/>
                <w:i/>
                <w:color w:val="000000"/>
                <w:sz w:val="14"/>
                <w:szCs w:val="14"/>
              </w:rPr>
              <w:t>ment on cooperation/ on participation in the project, the distribution of rights will be modified, etc.)</w:t>
            </w:r>
          </w:p>
        </w:tc>
      </w:tr>
      <w:tr w:rsidR="001F1C0F">
        <w:trPr>
          <w:trHeight w:val="300"/>
        </w:trPr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C0F" w:rsidRDefault="00672526">
            <w:pPr>
              <w:spacing w:before="80" w:after="8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highlight w:val="yellow"/>
              </w:rPr>
              <w:lastRenderedPageBreak/>
              <w:t>Click here to enter text.</w:t>
            </w:r>
          </w:p>
        </w:tc>
      </w:tr>
      <w:tr w:rsidR="001F1C0F">
        <w:trPr>
          <w:trHeight w:val="300"/>
        </w:trPr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C0F" w:rsidRDefault="00672526">
            <w:pPr>
              <w:spacing w:before="80" w:after="8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7. What impact will the change have on commercialisation of a project outcome (date of commercialisation)?</w:t>
            </w:r>
          </w:p>
          <w:p w:rsidR="001F1C0F" w:rsidRDefault="00672526">
            <w:pPr>
              <w:spacing w:before="120" w:after="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14"/>
                <w:szCs w:val="14"/>
              </w:rPr>
              <w:t>(For instance: Change in foreseen benefits; Change in the method of commercialisation, etc.)</w:t>
            </w:r>
          </w:p>
        </w:tc>
      </w:tr>
      <w:tr w:rsidR="001F1C0F">
        <w:trPr>
          <w:trHeight w:val="300"/>
        </w:trPr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C0F" w:rsidRDefault="00672526">
            <w:pPr>
              <w:spacing w:before="80" w:after="8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highlight w:val="yellow"/>
              </w:rPr>
              <w:t>Click here to enter text.</w:t>
            </w:r>
          </w:p>
        </w:tc>
      </w:tr>
      <w:tr w:rsidR="001F1C0F">
        <w:trPr>
          <w:trHeight w:val="320"/>
        </w:trPr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C0F" w:rsidRDefault="00672526">
            <w:pPr>
              <w:spacing w:before="80" w:after="8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8. What impact will the change have on the project budget (tables of total eligible costs, project funding rate)?</w:t>
            </w:r>
          </w:p>
          <w:p w:rsidR="001F1C0F" w:rsidRDefault="00672526">
            <w:pPr>
              <w:spacing w:before="120" w:after="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14"/>
                <w:szCs w:val="14"/>
              </w:rPr>
              <w:t>(For instance: Change</w:t>
            </w:r>
            <w:r>
              <w:rPr>
                <w:rFonts w:ascii="Cambria" w:eastAsia="Cambria" w:hAnsi="Cambria" w:cs="Cambria"/>
                <w:i/>
                <w:color w:val="000000"/>
                <w:sz w:val="14"/>
                <w:szCs w:val="14"/>
              </w:rPr>
              <w:t xml:space="preserve"> in project funding rate; Change in total eligible costs, etc.)</w:t>
            </w:r>
          </w:p>
        </w:tc>
      </w:tr>
      <w:tr w:rsidR="001F1C0F">
        <w:trPr>
          <w:trHeight w:val="300"/>
        </w:trPr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C0F" w:rsidRDefault="00672526">
            <w:pPr>
              <w:spacing w:before="80" w:after="8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highlight w:val="yellow"/>
              </w:rPr>
              <w:t>Click here to enter text.</w:t>
            </w:r>
          </w:p>
        </w:tc>
      </w:tr>
      <w:tr w:rsidR="001F1C0F">
        <w:trPr>
          <w:trHeight w:val="320"/>
        </w:trPr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C0F" w:rsidRDefault="00672526">
            <w:pPr>
              <w:spacing w:before="80" w:after="8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9. How will you handle the situation if the request is not approved?</w:t>
            </w:r>
          </w:p>
        </w:tc>
      </w:tr>
      <w:tr w:rsidR="001F1C0F">
        <w:trPr>
          <w:trHeight w:val="300"/>
        </w:trPr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C0F" w:rsidRDefault="00672526">
            <w:pPr>
              <w:spacing w:before="80" w:after="8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highlight w:val="yellow"/>
              </w:rPr>
              <w:t>Click here to enter text.</w:t>
            </w:r>
          </w:p>
        </w:tc>
      </w:tr>
      <w:tr w:rsidR="001F1C0F">
        <w:trPr>
          <w:trHeight w:val="300"/>
        </w:trPr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C0F" w:rsidRDefault="00672526">
            <w:pPr>
              <w:spacing w:before="80" w:after="8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List of annexes</w:t>
            </w:r>
          </w:p>
        </w:tc>
      </w:tr>
      <w:tr w:rsidR="001F1C0F">
        <w:trPr>
          <w:trHeight w:val="300"/>
        </w:trPr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C0F" w:rsidRDefault="00672526">
            <w:pPr>
              <w:spacing w:before="80" w:after="8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highlight w:val="yellow"/>
              </w:rPr>
              <w:t>Click here to enter text.</w:t>
            </w:r>
          </w:p>
        </w:tc>
      </w:tr>
      <w:tr w:rsidR="001F1C0F">
        <w:trPr>
          <w:trHeight w:val="300"/>
        </w:trPr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C0F" w:rsidRDefault="00672526">
            <w:pPr>
              <w:spacing w:before="80" w:after="8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highlight w:val="yellow"/>
              </w:rPr>
              <w:t>Click here to enter text.</w:t>
            </w:r>
          </w:p>
        </w:tc>
      </w:tr>
    </w:tbl>
    <w:p w:rsidR="001F1C0F" w:rsidRDefault="001F1C0F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tbl>
      <w:tblPr>
        <w:tblStyle w:val="a6"/>
        <w:tblW w:w="932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10"/>
        <w:gridCol w:w="8019"/>
      </w:tblGrid>
      <w:tr w:rsidR="001F1C0F">
        <w:trPr>
          <w:trHeight w:val="520"/>
        </w:trPr>
        <w:tc>
          <w:tcPr>
            <w:tcW w:w="9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C0F" w:rsidRDefault="00672526">
            <w:pPr>
              <w:spacing w:before="80" w:after="8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u w:val="single"/>
              </w:rPr>
              <w:t>Part B: Assessment by the responsible officer (to be completed by the responsible officer):</w:t>
            </w:r>
          </w:p>
        </w:tc>
      </w:tr>
      <w:tr w:rsidR="001F1C0F">
        <w:trPr>
          <w:trHeight w:val="320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C0F" w:rsidRDefault="00672526">
            <w:pPr>
              <w:spacing w:before="80" w:after="8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Officer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C0F" w:rsidRDefault="001F1C0F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1F1C0F">
        <w:trPr>
          <w:trHeight w:val="320"/>
        </w:trPr>
        <w:tc>
          <w:tcPr>
            <w:tcW w:w="9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C0F" w:rsidRDefault="00672526">
            <w:pPr>
              <w:spacing w:before="80" w:after="8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Completeness of the request</w:t>
            </w:r>
          </w:p>
        </w:tc>
      </w:tr>
      <w:tr w:rsidR="001F1C0F">
        <w:trPr>
          <w:trHeight w:val="320"/>
        </w:trPr>
        <w:tc>
          <w:tcPr>
            <w:tcW w:w="9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C0F" w:rsidRDefault="00672526">
            <w:pPr>
              <w:spacing w:before="80" w:after="8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Does the request cover all the impacts of the change on the project implementation?</w:t>
            </w:r>
          </w:p>
        </w:tc>
      </w:tr>
      <w:tr w:rsidR="001F1C0F">
        <w:trPr>
          <w:trHeight w:val="300"/>
        </w:trPr>
        <w:tc>
          <w:tcPr>
            <w:tcW w:w="9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C0F" w:rsidRDefault="00672526">
            <w:pPr>
              <w:spacing w:before="80" w:after="8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highlight w:val="yellow"/>
              </w:rPr>
              <w:t>Click here to enter text.</w:t>
            </w:r>
          </w:p>
        </w:tc>
      </w:tr>
    </w:tbl>
    <w:p w:rsidR="001F1C0F" w:rsidRDefault="001F1C0F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tbl>
      <w:tblPr>
        <w:tblStyle w:val="a7"/>
        <w:tblW w:w="93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703"/>
        <w:gridCol w:w="5597"/>
      </w:tblGrid>
      <w:tr w:rsidR="001F1C0F">
        <w:trPr>
          <w:trHeight w:val="320"/>
        </w:trPr>
        <w:tc>
          <w:tcPr>
            <w:tcW w:w="9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C0F" w:rsidRDefault="00672526">
            <w:pPr>
              <w:spacing w:before="80" w:after="8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u w:val="single"/>
              </w:rPr>
              <w:t>Part C: Expert assessment</w:t>
            </w:r>
          </w:p>
        </w:tc>
      </w:tr>
      <w:tr w:rsidR="001F1C0F">
        <w:trPr>
          <w:trHeight w:val="32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C0F" w:rsidRDefault="00672526">
            <w:pPr>
              <w:spacing w:before="80" w:after="8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Expert assessor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1C0F" w:rsidRDefault="00672526">
            <w:pPr>
              <w:spacing w:before="80" w:after="8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highlight w:val="yellow"/>
              </w:rPr>
              <w:t>Click here to enter text.</w:t>
            </w:r>
          </w:p>
        </w:tc>
      </w:tr>
      <w:tr w:rsidR="001F1C0F">
        <w:trPr>
          <w:trHeight w:val="32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C0F" w:rsidRDefault="00672526">
            <w:pPr>
              <w:spacing w:before="80" w:after="8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Name of the expert assessor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1C0F" w:rsidRDefault="00672526">
            <w:pPr>
              <w:spacing w:before="80" w:after="8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highlight w:val="yellow"/>
              </w:rPr>
              <w:t>Click here to enter text.</w:t>
            </w:r>
          </w:p>
        </w:tc>
      </w:tr>
      <w:tr w:rsidR="001F1C0F">
        <w:trPr>
          <w:trHeight w:val="32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C0F" w:rsidRDefault="00672526">
            <w:pPr>
              <w:spacing w:before="80" w:after="8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Date of the issued opinion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1C0F" w:rsidRDefault="00672526">
            <w:pPr>
              <w:spacing w:before="80" w:after="8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highlight w:val="yellow"/>
              </w:rPr>
              <w:t>Click here to enter date.</w:t>
            </w:r>
          </w:p>
        </w:tc>
      </w:tr>
      <w:tr w:rsidR="001F1C0F">
        <w:trPr>
          <w:trHeight w:val="32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C0F" w:rsidRDefault="00672526">
            <w:pPr>
              <w:spacing w:before="80" w:after="8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Opinion of the expert assessor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C0F" w:rsidRDefault="00672526">
            <w:pPr>
              <w:spacing w:before="80" w:after="8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highlight w:val="yellow"/>
              </w:rPr>
              <w:t>Click here to enter text.</w:t>
            </w:r>
          </w:p>
        </w:tc>
      </w:tr>
      <w:tr w:rsidR="001F1C0F">
        <w:trPr>
          <w:trHeight w:val="320"/>
        </w:trPr>
        <w:tc>
          <w:tcPr>
            <w:tcW w:w="9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C0F" w:rsidRDefault="00672526">
            <w:pPr>
              <w:spacing w:before="80" w:after="8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1. Justification of the change</w:t>
            </w:r>
          </w:p>
          <w:p w:rsidR="001F1C0F" w:rsidRDefault="00672526">
            <w:pPr>
              <w:spacing w:before="120" w:after="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16"/>
                <w:szCs w:val="16"/>
              </w:rPr>
              <w:t>(For instance: Is there an objective reason to change the project? What leads the beneficiary to submit the request, if the justification of the request is relevant in relation to the project implementation?)</w:t>
            </w:r>
          </w:p>
        </w:tc>
      </w:tr>
      <w:tr w:rsidR="001F1C0F">
        <w:trPr>
          <w:trHeight w:val="300"/>
        </w:trPr>
        <w:tc>
          <w:tcPr>
            <w:tcW w:w="9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C0F" w:rsidRDefault="00672526">
            <w:pPr>
              <w:spacing w:before="80" w:after="8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highlight w:val="yellow"/>
              </w:rPr>
              <w:t>Click here to enter text.</w:t>
            </w:r>
          </w:p>
        </w:tc>
      </w:tr>
      <w:tr w:rsidR="001F1C0F">
        <w:trPr>
          <w:trHeight w:val="320"/>
        </w:trPr>
        <w:tc>
          <w:tcPr>
            <w:tcW w:w="9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C0F" w:rsidRDefault="00672526">
            <w:pPr>
              <w:spacing w:before="80" w:after="80" w:line="240" w:lineRule="auto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2. Usefulness</w:t>
            </w:r>
          </w:p>
          <w:p w:rsidR="001F1C0F" w:rsidRDefault="00672526">
            <w:pPr>
              <w:spacing w:before="80" w:after="80" w:line="240" w:lineRule="auto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rFonts w:ascii="Cambria" w:eastAsia="Cambria" w:hAnsi="Cambria" w:cs="Cambria"/>
                <w:i/>
                <w:color w:val="000000"/>
                <w:sz w:val="16"/>
                <w:szCs w:val="16"/>
              </w:rPr>
              <w:t>(For instance: Is the change necessary to achieve an objective / outcome / output? Will the change affect the quality of the project implementation ?; Will the required change lead to the achievement of an objective  / outcome / output?)</w:t>
            </w:r>
          </w:p>
        </w:tc>
      </w:tr>
      <w:tr w:rsidR="001F1C0F">
        <w:trPr>
          <w:trHeight w:val="300"/>
        </w:trPr>
        <w:tc>
          <w:tcPr>
            <w:tcW w:w="9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C0F" w:rsidRDefault="00672526">
            <w:pPr>
              <w:spacing w:before="80" w:after="8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highlight w:val="yellow"/>
              </w:rPr>
              <w:t>Click here to ent</w:t>
            </w:r>
            <w:r>
              <w:rPr>
                <w:rFonts w:ascii="Cambria" w:eastAsia="Cambria" w:hAnsi="Cambria" w:cs="Cambria"/>
                <w:color w:val="808080"/>
                <w:highlight w:val="yellow"/>
              </w:rPr>
              <w:t>er text.</w:t>
            </w:r>
          </w:p>
        </w:tc>
      </w:tr>
      <w:tr w:rsidR="001F1C0F">
        <w:trPr>
          <w:trHeight w:val="320"/>
        </w:trPr>
        <w:tc>
          <w:tcPr>
            <w:tcW w:w="9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C0F" w:rsidRDefault="00672526">
            <w:pPr>
              <w:spacing w:before="80" w:after="8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lastRenderedPageBreak/>
              <w:t>3. Impact of the change on implementation</w:t>
            </w:r>
          </w:p>
          <w:p w:rsidR="001F1C0F" w:rsidRDefault="00672526">
            <w:pPr>
              <w:spacing w:before="120" w:after="0" w:line="240" w:lineRule="auto"/>
              <w:jc w:val="both"/>
              <w:rPr>
                <w:rFonts w:ascii="Cambria" w:eastAsia="Cambria" w:hAnsi="Cambria" w:cs="Cambria"/>
                <w:i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16"/>
                <w:szCs w:val="16"/>
              </w:rPr>
              <w:t xml:space="preserve">(For instance: Does the commercialisation of the outcome / output described in the request correspond to the real market potential? Does the project change affect the IPR distribution within the project? </w:t>
            </w:r>
            <w:r>
              <w:rPr>
                <w:rFonts w:ascii="Cambria" w:eastAsia="Cambria" w:hAnsi="Cambria" w:cs="Cambria"/>
                <w:i/>
                <w:color w:val="000000"/>
                <w:sz w:val="16"/>
                <w:szCs w:val="16"/>
              </w:rPr>
              <w:t>Is the change in accordance with the Agreement on cooperation/ on participation in the project?)</w:t>
            </w:r>
          </w:p>
        </w:tc>
      </w:tr>
      <w:tr w:rsidR="001F1C0F">
        <w:trPr>
          <w:trHeight w:val="300"/>
        </w:trPr>
        <w:tc>
          <w:tcPr>
            <w:tcW w:w="9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C0F" w:rsidRDefault="00672526">
            <w:pPr>
              <w:spacing w:before="80" w:after="8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highlight w:val="yellow"/>
              </w:rPr>
              <w:t>Click here to enter text.</w:t>
            </w:r>
          </w:p>
        </w:tc>
      </w:tr>
      <w:tr w:rsidR="001F1C0F">
        <w:trPr>
          <w:trHeight w:val="300"/>
        </w:trPr>
        <w:tc>
          <w:tcPr>
            <w:tcW w:w="9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C0F" w:rsidRDefault="00672526">
            <w:pPr>
              <w:spacing w:before="80" w:after="8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4. Expert assessor’s opinion (other remarks)</w:t>
            </w:r>
          </w:p>
        </w:tc>
      </w:tr>
      <w:tr w:rsidR="001F1C0F">
        <w:trPr>
          <w:trHeight w:val="300"/>
        </w:trPr>
        <w:tc>
          <w:tcPr>
            <w:tcW w:w="9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C0F" w:rsidRDefault="00672526">
            <w:pPr>
              <w:spacing w:before="80" w:after="8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highlight w:val="yellow"/>
              </w:rPr>
              <w:t>Click here to enter text.</w:t>
            </w:r>
          </w:p>
        </w:tc>
      </w:tr>
    </w:tbl>
    <w:p w:rsidR="001F1C0F" w:rsidRDefault="001F1C0F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tbl>
      <w:tblPr>
        <w:tblStyle w:val="a8"/>
        <w:tblW w:w="932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75"/>
        <w:gridCol w:w="2268"/>
        <w:gridCol w:w="425"/>
        <w:gridCol w:w="4961"/>
      </w:tblGrid>
      <w:tr w:rsidR="001F1C0F">
        <w:trPr>
          <w:trHeight w:val="520"/>
        </w:trPr>
        <w:tc>
          <w:tcPr>
            <w:tcW w:w="9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C0F" w:rsidRDefault="00672526">
            <w:pPr>
              <w:spacing w:before="80" w:after="80" w:line="240" w:lineRule="auto"/>
              <w:ind w:hanging="14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u w:val="single"/>
              </w:rPr>
              <w:t>Part D: Approval of the request</w:t>
            </w:r>
          </w:p>
        </w:tc>
      </w:tr>
      <w:tr w:rsidR="001F1C0F">
        <w:trPr>
          <w:trHeight w:val="360"/>
        </w:trPr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C0F" w:rsidRDefault="00672526">
            <w:pPr>
              <w:spacing w:before="80" w:after="80" w:line="240" w:lineRule="auto"/>
              <w:ind w:hanging="14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   Approval by the responsible officer</w:t>
            </w:r>
          </w:p>
          <w:p w:rsidR="001F1C0F" w:rsidRDefault="001F1C0F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1C0F" w:rsidRDefault="00672526">
            <w:pPr>
              <w:spacing w:before="40" w:after="40"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Yes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1C0F" w:rsidRDefault="00672526">
            <w:pPr>
              <w:spacing w:before="40" w:after="4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noProof/>
                <w:color w:val="000000"/>
              </w:rPr>
              <w:drawing>
                <wp:inline distT="0" distB="0" distL="0" distR="0">
                  <wp:extent cx="161925" cy="219075"/>
                  <wp:effectExtent l="0" t="0" r="0" b="0"/>
                  <wp:docPr id="10" name="image1.png" descr="https://lh4.googleusercontent.com/HcaixryXQaci8YQjGbrSBqLiG14SjQkTFsT9TocajHMy8nf3eSvKPSV9MtBHMBvlxMmbhgz68o-Tsmy_bFL3De4sNWnOTnEFVZmKJ51HxfAJgzrza2libr93ymFMZ9KXRxZ0neMtv0HXvbxqH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lh4.googleusercontent.com/HcaixryXQaci8YQjGbrSBqLiG14SjQkTFsT9TocajHMy8nf3eSvKPSV9MtBHMBvlxMmbhgz68o-Tsmy_bFL3De4sNWnOTnEFVZmKJ51HxfAJgzrza2libr93ymFMZ9KXRxZ0neMtv0HXvbxqHA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C0F" w:rsidRDefault="00672526">
            <w:pPr>
              <w:spacing w:before="80" w:after="8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highlight w:val="yellow"/>
              </w:rPr>
              <w:t>Click here to enter text.</w:t>
            </w:r>
          </w:p>
        </w:tc>
      </w:tr>
      <w:tr w:rsidR="001F1C0F">
        <w:trPr>
          <w:trHeight w:val="360"/>
        </w:trPr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C0F" w:rsidRDefault="001F1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1C0F" w:rsidRDefault="00672526">
            <w:pPr>
              <w:spacing w:before="40" w:after="4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No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1C0F" w:rsidRDefault="00672526">
            <w:pPr>
              <w:spacing w:before="40" w:after="4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noProof/>
                <w:color w:val="000000"/>
              </w:rPr>
              <w:drawing>
                <wp:inline distT="0" distB="0" distL="0" distR="0">
                  <wp:extent cx="161925" cy="219075"/>
                  <wp:effectExtent l="0" t="0" r="0" b="0"/>
                  <wp:docPr id="12" name="image1.png" descr="https://lh4.googleusercontent.com/HcaixryXQaci8YQjGbrSBqLiG14SjQkTFsT9TocajHMy8nf3eSvKPSV9MtBHMBvlxMmbhgz68o-Tsmy_bFL3De4sNWnOTnEFVZmKJ51HxfAJgzrza2libr93ymFMZ9KXRxZ0neMtv0HXvbxqH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lh4.googleusercontent.com/HcaixryXQaci8YQjGbrSBqLiG14SjQkTFsT9TocajHMy8nf3eSvKPSV9MtBHMBvlxMmbhgz68o-Tsmy_bFL3De4sNWnOTnEFVZmKJ51HxfAJgzrza2libr93ymFMZ9KXRxZ0neMtv0HXvbxqHA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C0F" w:rsidRDefault="00672526">
            <w:pPr>
              <w:spacing w:before="80" w:after="8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highlight w:val="yellow"/>
              </w:rPr>
              <w:t>Click here to enter text.</w:t>
            </w:r>
          </w:p>
        </w:tc>
      </w:tr>
      <w:tr w:rsidR="001F1C0F">
        <w:trPr>
          <w:trHeight w:val="360"/>
        </w:trPr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C0F" w:rsidRDefault="001F1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1C0F" w:rsidRDefault="00672526">
            <w:pPr>
              <w:spacing w:before="40" w:after="4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Name, signature </w:t>
            </w:r>
          </w:p>
          <w:p w:rsidR="001F1C0F" w:rsidRDefault="00672526">
            <w:pPr>
              <w:spacing w:before="40" w:after="4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and date</w:t>
            </w:r>
          </w:p>
          <w:p w:rsidR="001F1C0F" w:rsidRDefault="00672526">
            <w:pPr>
              <w:spacing w:before="40" w:after="4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14"/>
                <w:szCs w:val="14"/>
              </w:rPr>
              <w:t>(or confirmation by the filing service)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1C0F" w:rsidRDefault="001F1C0F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C0F" w:rsidRDefault="001F1C0F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1F1C0F">
        <w:trPr>
          <w:trHeight w:val="360"/>
        </w:trPr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C0F" w:rsidRDefault="00672526">
            <w:pPr>
              <w:spacing w:before="80" w:after="80" w:line="240" w:lineRule="auto"/>
              <w:ind w:hanging="14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   Revision of the procedure </w:t>
            </w:r>
          </w:p>
          <w:p w:rsidR="001F1C0F" w:rsidRDefault="001F1C0F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1C0F" w:rsidRDefault="00672526">
            <w:pPr>
              <w:spacing w:before="40" w:after="40"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Yes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1C0F" w:rsidRDefault="00672526">
            <w:pPr>
              <w:spacing w:before="40" w:after="4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noProof/>
                <w:color w:val="000000"/>
              </w:rPr>
              <w:drawing>
                <wp:inline distT="0" distB="0" distL="0" distR="0">
                  <wp:extent cx="161925" cy="219075"/>
                  <wp:effectExtent l="0" t="0" r="0" b="0"/>
                  <wp:docPr id="11" name="image1.png" descr="https://lh4.googleusercontent.com/HcaixryXQaci8YQjGbrSBqLiG14SjQkTFsT9TocajHMy8nf3eSvKPSV9MtBHMBvlxMmbhgz68o-Tsmy_bFL3De4sNWnOTnEFVZmKJ51HxfAJgzrza2libr93ymFMZ9KXRxZ0neMtv0HXvbxqH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lh4.googleusercontent.com/HcaixryXQaci8YQjGbrSBqLiG14SjQkTFsT9TocajHMy8nf3eSvKPSV9MtBHMBvlxMmbhgz68o-Tsmy_bFL3De4sNWnOTnEFVZmKJ51HxfAJgzrza2libr93ymFMZ9KXRxZ0neMtv0HXvbxqHA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C0F" w:rsidRDefault="00672526">
            <w:pPr>
              <w:spacing w:before="80" w:after="8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highlight w:val="yellow"/>
              </w:rPr>
              <w:t>Click here to enter text.</w:t>
            </w:r>
          </w:p>
        </w:tc>
      </w:tr>
      <w:tr w:rsidR="001F1C0F">
        <w:trPr>
          <w:trHeight w:val="360"/>
        </w:trPr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C0F" w:rsidRDefault="001F1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1C0F" w:rsidRDefault="00672526">
            <w:pPr>
              <w:spacing w:before="40" w:after="4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No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1C0F" w:rsidRDefault="00672526">
            <w:pPr>
              <w:spacing w:before="40" w:after="4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noProof/>
                <w:color w:val="000000"/>
              </w:rPr>
              <w:drawing>
                <wp:inline distT="0" distB="0" distL="0" distR="0">
                  <wp:extent cx="161925" cy="219075"/>
                  <wp:effectExtent l="0" t="0" r="0" b="0"/>
                  <wp:docPr id="14" name="image1.png" descr="https://lh4.googleusercontent.com/HcaixryXQaci8YQjGbrSBqLiG14SjQkTFsT9TocajHMy8nf3eSvKPSV9MtBHMBvlxMmbhgz68o-Tsmy_bFL3De4sNWnOTnEFVZmKJ51HxfAJgzrza2libr93ymFMZ9KXRxZ0neMtv0HXvbxqH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lh4.googleusercontent.com/HcaixryXQaci8YQjGbrSBqLiG14SjQkTFsT9TocajHMy8nf3eSvKPSV9MtBHMBvlxMmbhgz68o-Tsmy_bFL3De4sNWnOTnEFVZmKJ51HxfAJgzrza2libr93ymFMZ9KXRxZ0neMtv0HXvbxqHA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C0F" w:rsidRDefault="00672526">
            <w:pPr>
              <w:spacing w:before="80" w:after="8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highlight w:val="yellow"/>
              </w:rPr>
              <w:t>Click here to enter text.</w:t>
            </w:r>
          </w:p>
        </w:tc>
      </w:tr>
      <w:tr w:rsidR="001F1C0F">
        <w:trPr>
          <w:trHeight w:val="360"/>
        </w:trPr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C0F" w:rsidRDefault="001F1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1C0F" w:rsidRDefault="00672526">
            <w:pPr>
              <w:spacing w:before="40" w:after="4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Name, signature </w:t>
            </w:r>
          </w:p>
          <w:p w:rsidR="001F1C0F" w:rsidRDefault="00672526">
            <w:pPr>
              <w:spacing w:before="40" w:after="4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and date</w:t>
            </w:r>
          </w:p>
          <w:p w:rsidR="001F1C0F" w:rsidRDefault="00672526">
            <w:pPr>
              <w:spacing w:before="40" w:after="4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14"/>
                <w:szCs w:val="14"/>
              </w:rPr>
              <w:t>(or confirmation by the filing service)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1C0F" w:rsidRDefault="001F1C0F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C0F" w:rsidRDefault="001F1C0F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1F1C0F">
        <w:trPr>
          <w:trHeight w:val="360"/>
        </w:trPr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C0F" w:rsidRDefault="00672526">
            <w:pPr>
              <w:spacing w:before="80" w:after="80" w:line="240" w:lineRule="auto"/>
              <w:ind w:hanging="14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  Approval by the Head of Department</w:t>
            </w:r>
          </w:p>
          <w:p w:rsidR="001F1C0F" w:rsidRDefault="001F1C0F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1C0F" w:rsidRDefault="00672526">
            <w:pPr>
              <w:spacing w:before="40" w:after="40"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Yes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1C0F" w:rsidRDefault="00672526">
            <w:pPr>
              <w:spacing w:before="40" w:after="4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noProof/>
                <w:color w:val="000000"/>
              </w:rPr>
              <w:drawing>
                <wp:inline distT="0" distB="0" distL="0" distR="0">
                  <wp:extent cx="161925" cy="219075"/>
                  <wp:effectExtent l="0" t="0" r="0" b="0"/>
                  <wp:docPr id="13" name="image1.png" descr="https://lh4.googleusercontent.com/HcaixryXQaci8YQjGbrSBqLiG14SjQkTFsT9TocajHMy8nf3eSvKPSV9MtBHMBvlxMmbhgz68o-Tsmy_bFL3De4sNWnOTnEFVZmKJ51HxfAJgzrza2libr93ymFMZ9KXRxZ0neMtv0HXvbxqH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lh4.googleusercontent.com/HcaixryXQaci8YQjGbrSBqLiG14SjQkTFsT9TocajHMy8nf3eSvKPSV9MtBHMBvlxMmbhgz68o-Tsmy_bFL3De4sNWnOTnEFVZmKJ51HxfAJgzrza2libr93ymFMZ9KXRxZ0neMtv0HXvbxqHA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C0F" w:rsidRDefault="00672526">
            <w:pPr>
              <w:spacing w:before="80" w:after="8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highlight w:val="yellow"/>
              </w:rPr>
              <w:t>Click here to enter text.</w:t>
            </w:r>
          </w:p>
        </w:tc>
      </w:tr>
      <w:tr w:rsidR="001F1C0F">
        <w:trPr>
          <w:trHeight w:val="360"/>
        </w:trPr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C0F" w:rsidRDefault="001F1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1C0F" w:rsidRDefault="00672526">
            <w:pPr>
              <w:spacing w:before="40" w:after="4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No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1C0F" w:rsidRDefault="00672526">
            <w:pPr>
              <w:spacing w:before="40" w:after="4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noProof/>
                <w:color w:val="000000"/>
              </w:rPr>
              <w:drawing>
                <wp:inline distT="0" distB="0" distL="0" distR="0">
                  <wp:extent cx="161925" cy="219075"/>
                  <wp:effectExtent l="0" t="0" r="0" b="0"/>
                  <wp:docPr id="16" name="image1.png" descr="https://lh4.googleusercontent.com/HcaixryXQaci8YQjGbrSBqLiG14SjQkTFsT9TocajHMy8nf3eSvKPSV9MtBHMBvlxMmbhgz68o-Tsmy_bFL3De4sNWnOTnEFVZmKJ51HxfAJgzrza2libr93ymFMZ9KXRxZ0neMtv0HXvbxqH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lh4.googleusercontent.com/HcaixryXQaci8YQjGbrSBqLiG14SjQkTFsT9TocajHMy8nf3eSvKPSV9MtBHMBvlxMmbhgz68o-Tsmy_bFL3De4sNWnOTnEFVZmKJ51HxfAJgzrza2libr93ymFMZ9KXRxZ0neMtv0HXvbxqHA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C0F" w:rsidRDefault="00672526">
            <w:pPr>
              <w:spacing w:before="80" w:after="8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highlight w:val="yellow"/>
              </w:rPr>
              <w:t>Click here to enter text.</w:t>
            </w:r>
          </w:p>
        </w:tc>
      </w:tr>
      <w:tr w:rsidR="001F1C0F">
        <w:trPr>
          <w:trHeight w:val="360"/>
        </w:trPr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C0F" w:rsidRDefault="001F1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1C0F" w:rsidRDefault="00672526">
            <w:pPr>
              <w:spacing w:before="40" w:after="4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Name, signature </w:t>
            </w:r>
          </w:p>
          <w:p w:rsidR="001F1C0F" w:rsidRDefault="00672526">
            <w:pPr>
              <w:spacing w:before="40" w:after="4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and date</w:t>
            </w:r>
          </w:p>
          <w:p w:rsidR="001F1C0F" w:rsidRDefault="00672526">
            <w:pPr>
              <w:spacing w:before="40" w:after="4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14"/>
                <w:szCs w:val="14"/>
              </w:rPr>
              <w:t>(or confirmation by the filing service)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1C0F" w:rsidRDefault="001F1C0F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C0F" w:rsidRDefault="001F1C0F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1F1C0F">
        <w:trPr>
          <w:trHeight w:val="360"/>
        </w:trPr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C0F" w:rsidRDefault="00672526">
            <w:pPr>
              <w:spacing w:before="80" w:after="80" w:line="240" w:lineRule="auto"/>
              <w:ind w:hanging="14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   Approval by the Division Director</w:t>
            </w:r>
          </w:p>
          <w:p w:rsidR="001F1C0F" w:rsidRDefault="001F1C0F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1C0F" w:rsidRDefault="00672526">
            <w:pPr>
              <w:spacing w:before="40" w:after="40"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Yes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1C0F" w:rsidRDefault="00672526">
            <w:pPr>
              <w:spacing w:before="40" w:after="4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noProof/>
                <w:color w:val="000000"/>
              </w:rPr>
              <w:drawing>
                <wp:inline distT="0" distB="0" distL="0" distR="0">
                  <wp:extent cx="161925" cy="219075"/>
                  <wp:effectExtent l="0" t="0" r="0" b="0"/>
                  <wp:docPr id="15" name="image1.png" descr="https://lh4.googleusercontent.com/HcaixryXQaci8YQjGbrSBqLiG14SjQkTFsT9TocajHMy8nf3eSvKPSV9MtBHMBvlxMmbhgz68o-Tsmy_bFL3De4sNWnOTnEFVZmKJ51HxfAJgzrza2libr93ymFMZ9KXRxZ0neMtv0HXvbxqH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lh4.googleusercontent.com/HcaixryXQaci8YQjGbrSBqLiG14SjQkTFsT9TocajHMy8nf3eSvKPSV9MtBHMBvlxMmbhgz68o-Tsmy_bFL3De4sNWnOTnEFVZmKJ51HxfAJgzrza2libr93ymFMZ9KXRxZ0neMtv0HXvbxqHA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C0F" w:rsidRDefault="00672526">
            <w:pPr>
              <w:spacing w:before="80" w:after="8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highlight w:val="yellow"/>
              </w:rPr>
              <w:t>Click here to enter text.</w:t>
            </w:r>
          </w:p>
        </w:tc>
      </w:tr>
      <w:tr w:rsidR="001F1C0F">
        <w:trPr>
          <w:trHeight w:val="360"/>
        </w:trPr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C0F" w:rsidRDefault="001F1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1C0F" w:rsidRDefault="00672526">
            <w:pPr>
              <w:spacing w:before="40" w:after="4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No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1C0F" w:rsidRDefault="00672526">
            <w:pPr>
              <w:spacing w:before="40" w:after="4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noProof/>
                <w:color w:val="000000"/>
              </w:rPr>
              <w:drawing>
                <wp:inline distT="0" distB="0" distL="0" distR="0">
                  <wp:extent cx="161925" cy="219075"/>
                  <wp:effectExtent l="0" t="0" r="0" b="0"/>
                  <wp:docPr id="17" name="image1.png" descr="https://lh4.googleusercontent.com/HcaixryXQaci8YQjGbrSBqLiG14SjQkTFsT9TocajHMy8nf3eSvKPSV9MtBHMBvlxMmbhgz68o-Tsmy_bFL3De4sNWnOTnEFVZmKJ51HxfAJgzrza2libr93ymFMZ9KXRxZ0neMtv0HXvbxqH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lh4.googleusercontent.com/HcaixryXQaci8YQjGbrSBqLiG14SjQkTFsT9TocajHMy8nf3eSvKPSV9MtBHMBvlxMmbhgz68o-Tsmy_bFL3De4sNWnOTnEFVZmKJ51HxfAJgzrza2libr93ymFMZ9KXRxZ0neMtv0HXvbxqHA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C0F" w:rsidRDefault="00672526">
            <w:pPr>
              <w:spacing w:before="80" w:after="8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808080"/>
                <w:highlight w:val="yellow"/>
              </w:rPr>
              <w:t>Click here to enter text.</w:t>
            </w:r>
          </w:p>
        </w:tc>
      </w:tr>
      <w:tr w:rsidR="001F1C0F">
        <w:trPr>
          <w:trHeight w:val="360"/>
        </w:trPr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C0F" w:rsidRDefault="001F1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1C0F" w:rsidRDefault="00672526">
            <w:pPr>
              <w:spacing w:before="40" w:after="4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Name, signature </w:t>
            </w:r>
          </w:p>
          <w:p w:rsidR="001F1C0F" w:rsidRDefault="00672526">
            <w:pPr>
              <w:spacing w:before="40" w:after="4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and date</w:t>
            </w:r>
          </w:p>
          <w:p w:rsidR="001F1C0F" w:rsidRDefault="00672526">
            <w:pPr>
              <w:spacing w:before="40" w:after="4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14"/>
                <w:szCs w:val="14"/>
              </w:rPr>
              <w:t>(or confirmation by the filing service)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F1C0F" w:rsidRDefault="001F1C0F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1C0F" w:rsidRDefault="001F1C0F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:rsidR="001F1C0F" w:rsidRDefault="001F1C0F">
      <w:pPr>
        <w:rPr>
          <w:rFonts w:ascii="Cambria" w:eastAsia="Cambria" w:hAnsi="Cambria" w:cs="Cambria"/>
          <w:sz w:val="44"/>
          <w:szCs w:val="44"/>
        </w:rPr>
      </w:pPr>
    </w:p>
    <w:sectPr w:rsidR="001F1C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8" w:bottom="709" w:left="1418" w:header="709" w:footer="33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526" w:rsidRDefault="00672526">
      <w:pPr>
        <w:spacing w:after="0" w:line="240" w:lineRule="auto"/>
      </w:pPr>
      <w:r>
        <w:separator/>
      </w:r>
    </w:p>
  </w:endnote>
  <w:endnote w:type="continuationSeparator" w:id="0">
    <w:p w:rsidR="00672526" w:rsidRDefault="0067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C0F" w:rsidRDefault="001F1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C0F" w:rsidRDefault="001F1C0F">
    <w:pPr>
      <w:tabs>
        <w:tab w:val="center" w:pos="4536"/>
        <w:tab w:val="right" w:pos="9072"/>
      </w:tabs>
      <w:spacing w:after="0" w:line="240" w:lineRule="auto"/>
      <w:jc w:val="right"/>
      <w:rPr>
        <w:sz w:val="16"/>
        <w:szCs w:val="16"/>
      </w:rPr>
    </w:pPr>
    <w:bookmarkStart w:id="3" w:name="_heading=h.1fob9te" w:colFirst="0" w:colLast="0"/>
    <w:bookmarkEnd w:id="3"/>
  </w:p>
  <w:p w:rsidR="001F1C0F" w:rsidRDefault="001F1C0F">
    <w:pPr>
      <w:tabs>
        <w:tab w:val="center" w:pos="4536"/>
        <w:tab w:val="right" w:pos="9072"/>
      </w:tabs>
      <w:spacing w:after="0" w:line="240" w:lineRule="auto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C0F" w:rsidRDefault="001F1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526" w:rsidRDefault="00672526">
      <w:pPr>
        <w:spacing w:after="0" w:line="240" w:lineRule="auto"/>
      </w:pPr>
      <w:r>
        <w:separator/>
      </w:r>
    </w:p>
  </w:footnote>
  <w:footnote w:type="continuationSeparator" w:id="0">
    <w:p w:rsidR="00672526" w:rsidRDefault="0067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C0F" w:rsidRDefault="001F1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C0F" w:rsidRDefault="0067252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-933443</wp:posOffset>
          </wp:positionH>
          <wp:positionV relativeFrom="paragraph">
            <wp:posOffset>-228594</wp:posOffset>
          </wp:positionV>
          <wp:extent cx="1439545" cy="1439545"/>
          <wp:effectExtent l="0" t="0" r="0" b="0"/>
          <wp:wrapSquare wrapText="bothSides" distT="0" distB="0" distL="0" distR="0"/>
          <wp:docPr id="1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F1C0F" w:rsidRDefault="001F1C0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1F1C0F" w:rsidRDefault="00672526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-711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Cambria" w:eastAsia="Cambria" w:hAnsi="Cambria" w:cs="Cambria"/>
        <w:color w:val="000000"/>
        <w:sz w:val="16"/>
        <w:szCs w:val="16"/>
      </w:rPr>
      <w:t xml:space="preserve">Ref. No. </w:t>
    </w:r>
    <w:r>
      <w:rPr>
        <w:rFonts w:ascii="Cambria" w:eastAsia="Cambria" w:hAnsi="Cambria" w:cs="Cambria"/>
        <w:color w:val="000000"/>
        <w:sz w:val="16"/>
        <w:szCs w:val="16"/>
        <w:highlight w:val="yellow"/>
      </w:rPr>
      <w:t>TACR/XXXX/XXX (to be completed by provider)</w:t>
    </w:r>
  </w:p>
  <w:p w:rsidR="001F1C0F" w:rsidRDefault="00672526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-711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Cambria" w:eastAsia="Cambria" w:hAnsi="Cambria" w:cs="Cambria"/>
        <w:color w:val="000000"/>
        <w:sz w:val="16"/>
        <w:szCs w:val="16"/>
      </w:rPr>
      <w:t xml:space="preserve">Date of submission </w:t>
    </w:r>
    <w:r>
      <w:rPr>
        <w:rFonts w:ascii="Cambria" w:eastAsia="Cambria" w:hAnsi="Cambria" w:cs="Cambria"/>
        <w:color w:val="000000"/>
        <w:sz w:val="16"/>
        <w:szCs w:val="16"/>
        <w:highlight w:val="yellow"/>
      </w:rPr>
      <w:t>xx. xx. xxxx (to be completed by provider)</w:t>
    </w:r>
  </w:p>
  <w:p w:rsidR="001F1C0F" w:rsidRDefault="001F1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1F1C0F" w:rsidRDefault="00672526">
    <w:pPr>
      <w:pBdr>
        <w:top w:val="nil"/>
        <w:left w:val="nil"/>
        <w:bottom w:val="nil"/>
        <w:right w:val="nil"/>
        <w:between w:val="nil"/>
      </w:pBdr>
      <w:tabs>
        <w:tab w:val="left" w:pos="3636"/>
      </w:tabs>
      <w:spacing w:after="0" w:line="240" w:lineRule="auto"/>
      <w:rPr>
        <w:color w:val="000000"/>
      </w:rPr>
    </w:pPr>
    <w:r>
      <w:rPr>
        <w:color w:val="000000"/>
      </w:rPr>
      <w:tab/>
    </w:r>
  </w:p>
  <w:p w:rsidR="001F1C0F" w:rsidRDefault="00672526">
    <w:pPr>
      <w:pBdr>
        <w:top w:val="nil"/>
        <w:left w:val="nil"/>
        <w:bottom w:val="nil"/>
        <w:right w:val="nil"/>
        <w:between w:val="nil"/>
      </w:pBdr>
      <w:tabs>
        <w:tab w:val="left" w:pos="5940"/>
      </w:tabs>
      <w:spacing w:after="0" w:line="240" w:lineRule="auto"/>
      <w:rPr>
        <w:color w:val="000000"/>
      </w:rPr>
    </w:pPr>
    <w:bookmarkStart w:id="2" w:name="_heading=h.30j0zll" w:colFirst="0" w:colLast="0"/>
    <w:bookmarkEnd w:id="2"/>
    <w:r>
      <w:rPr>
        <w:color w:val="000000"/>
      </w:rPr>
      <w:tab/>
    </w:r>
  </w:p>
  <w:p w:rsidR="001F1C0F" w:rsidRDefault="001F1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C0F" w:rsidRDefault="001F1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C0F"/>
    <w:rsid w:val="001F1C0F"/>
    <w:rsid w:val="00486A3A"/>
    <w:rsid w:val="0067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21559-76F6-4C3B-8F93-7896E0E4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yV7JMVONq++4YV2arroBCqI5cg==">AMUW2mUMIWcZgBQmItRlb8TsyjTFdV5eyI+QE36mBnUIvdYpThT5G1v+n9Pdwmnr6bWkFisZvLlqmXNXGqHSi/3IS20wPCcjC+uwQpIBSYEK2y69hAcguTSYoSiaIu2DhOJfNPpgzXBHKU80FZpJFeHGRZZTYRr/fw==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Technologická agentura ČR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Paclíková</dc:creator>
  <cp:lastModifiedBy>Dominika Paclíková</cp:lastModifiedBy>
  <cp:revision>2</cp:revision>
  <dcterms:created xsi:type="dcterms:W3CDTF">2024-03-11T15:52:00Z</dcterms:created>
  <dcterms:modified xsi:type="dcterms:W3CDTF">2024-03-11T15:52:00Z</dcterms:modified>
</cp:coreProperties>
</file>